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FE192" w14:textId="36C48CF9" w:rsidR="00FD75D9" w:rsidRDefault="00983A05" w:rsidP="00691641">
      <w:pPr>
        <w:snapToGrid w:val="0"/>
        <w:spacing w:line="240" w:lineRule="atLeast"/>
        <w:jc w:val="center"/>
        <w:rPr>
          <w:rFonts w:ascii="標楷體" w:eastAsia="標楷體" w:hAnsi="標楷體"/>
          <w:sz w:val="32"/>
        </w:rPr>
      </w:pPr>
      <w:r w:rsidRPr="00C64289">
        <w:rPr>
          <w:rFonts w:ascii="標楷體" w:eastAsia="標楷體" w:hAnsi="標楷體" w:hint="eastAsia"/>
          <w:sz w:val="32"/>
        </w:rPr>
        <w:t>國立臺灣師範大學物理系系友會國際交流活動獎學金申請表</w:t>
      </w:r>
    </w:p>
    <w:p w14:paraId="2D60FA75" w14:textId="1ADE6013" w:rsidR="00691641" w:rsidRPr="00691641" w:rsidRDefault="00EC1E73" w:rsidP="00691641">
      <w:pPr>
        <w:snapToGrid w:val="0"/>
        <w:spacing w:afterLines="50" w:after="180" w:line="240" w:lineRule="atLeast"/>
        <w:jc w:val="center"/>
        <w:rPr>
          <w:rFonts w:ascii="Times New Roman" w:eastAsia="標楷體" w:hAnsi="Times New Roman" w:cs="Times New Roman"/>
          <w:szCs w:val="24"/>
        </w:rPr>
      </w:pPr>
      <w:r w:rsidRPr="00691641">
        <w:rPr>
          <w:rFonts w:ascii="Times New Roman" w:eastAsia="標楷體" w:hAnsi="Times New Roman" w:cs="Times New Roman"/>
          <w:szCs w:val="24"/>
        </w:rPr>
        <w:t xml:space="preserve">Scholarship Application Form </w:t>
      </w:r>
      <w:r>
        <w:rPr>
          <w:rFonts w:ascii="Times New Roman" w:eastAsia="標楷體" w:hAnsi="Times New Roman" w:cs="Times New Roman"/>
          <w:szCs w:val="24"/>
        </w:rPr>
        <w:t xml:space="preserve">for </w:t>
      </w:r>
      <w:r w:rsidR="00691641" w:rsidRPr="00691641">
        <w:rPr>
          <w:rFonts w:ascii="Times New Roman" w:eastAsia="標楷體" w:hAnsi="Times New Roman" w:cs="Times New Roman"/>
          <w:szCs w:val="24"/>
        </w:rPr>
        <w:t xml:space="preserve">International Exchange Activity </w:t>
      </w:r>
    </w:p>
    <w:p w14:paraId="721677CB" w14:textId="5DD34FF9" w:rsidR="00FD75D9" w:rsidRPr="00FD75D9" w:rsidRDefault="00FD75D9" w:rsidP="00FD75D9">
      <w:pPr>
        <w:snapToGrid w:val="0"/>
        <w:spacing w:line="240" w:lineRule="atLeas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FD75D9">
        <w:rPr>
          <w:rFonts w:ascii="Times New Roman" w:hAnsi="Times New Roman" w:cs="Times New Roman"/>
          <w:sz w:val="20"/>
          <w:szCs w:val="20"/>
        </w:rPr>
        <w:t>114</w:t>
      </w:r>
      <w:r w:rsidRPr="00FD75D9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FD75D9">
        <w:rPr>
          <w:rFonts w:ascii="Times New Roman" w:eastAsia="標楷體" w:hAnsi="Times New Roman" w:cs="Times New Roman"/>
          <w:sz w:val="20"/>
          <w:szCs w:val="20"/>
        </w:rPr>
        <w:t>1</w:t>
      </w:r>
      <w:r w:rsidRPr="00FD75D9">
        <w:rPr>
          <w:rFonts w:ascii="Times New Roman" w:eastAsia="標楷體" w:hAnsi="Times New Roman" w:cs="Times New Roman"/>
          <w:sz w:val="20"/>
          <w:szCs w:val="20"/>
        </w:rPr>
        <w:t>次學術委員會會議</w:t>
      </w:r>
      <w:r>
        <w:rPr>
          <w:rFonts w:ascii="Times New Roman" w:eastAsia="標楷體" w:hAnsi="Times New Roman" w:cs="Times New Roman" w:hint="eastAsia"/>
          <w:sz w:val="20"/>
          <w:szCs w:val="20"/>
        </w:rPr>
        <w:t>通過版本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405"/>
        <w:gridCol w:w="2977"/>
        <w:gridCol w:w="1984"/>
        <w:gridCol w:w="2410"/>
      </w:tblGrid>
      <w:tr w:rsidR="00A032A4" w:rsidRPr="00C64289" w14:paraId="40FC9F49" w14:textId="77777777" w:rsidTr="003A484A">
        <w:trPr>
          <w:trHeight w:val="553"/>
        </w:trPr>
        <w:tc>
          <w:tcPr>
            <w:tcW w:w="2405" w:type="dxa"/>
            <w:vAlign w:val="center"/>
          </w:tcPr>
          <w:p w14:paraId="25927AA0" w14:textId="77777777" w:rsidR="002E07C8" w:rsidRDefault="00A032A4" w:rsidP="008C5988">
            <w:pPr>
              <w:jc w:val="center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系級</w:t>
            </w:r>
          </w:p>
          <w:p w14:paraId="38F453C9" w14:textId="23343999" w:rsidR="00A032A4" w:rsidRPr="00C64289" w:rsidRDefault="000D6090" w:rsidP="008C59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Department</w:t>
            </w:r>
            <w:r w:rsidRPr="0069164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691641" w:rsidRPr="00691641">
              <w:rPr>
                <w:rFonts w:ascii="Times New Roman" w:eastAsia="標楷體" w:hAnsi="Times New Roman" w:cs="Times New Roman"/>
                <w:sz w:val="20"/>
                <w:szCs w:val="20"/>
              </w:rPr>
              <w:t>Program</w:t>
            </w:r>
          </w:p>
        </w:tc>
        <w:tc>
          <w:tcPr>
            <w:tcW w:w="2977" w:type="dxa"/>
            <w:vAlign w:val="center"/>
          </w:tcPr>
          <w:p w14:paraId="103F09D5" w14:textId="77777777" w:rsidR="00A032A4" w:rsidRPr="00C64289" w:rsidRDefault="00A032A4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D68F29D" w14:textId="3DB6443C" w:rsidR="00A032A4" w:rsidRPr="00C64289" w:rsidRDefault="00A032A4" w:rsidP="00A439D9">
            <w:pPr>
              <w:jc w:val="center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姓名</w:t>
            </w:r>
            <w:r w:rsidR="00691641" w:rsidRPr="00691641">
              <w:rPr>
                <w:rFonts w:ascii="Times New Roman" w:eastAsia="標楷體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410" w:type="dxa"/>
            <w:vAlign w:val="center"/>
          </w:tcPr>
          <w:p w14:paraId="1E3060C1" w14:textId="77777777" w:rsidR="00A032A4" w:rsidRPr="00C64289" w:rsidRDefault="00A032A4" w:rsidP="00A032A4">
            <w:pPr>
              <w:rPr>
                <w:rFonts w:ascii="標楷體" w:eastAsia="標楷體" w:hAnsi="標楷體"/>
              </w:rPr>
            </w:pPr>
          </w:p>
        </w:tc>
      </w:tr>
      <w:tr w:rsidR="00A032A4" w:rsidRPr="00C64289" w14:paraId="0F573753" w14:textId="77777777" w:rsidTr="00F579C4">
        <w:trPr>
          <w:trHeight w:val="547"/>
        </w:trPr>
        <w:tc>
          <w:tcPr>
            <w:tcW w:w="2405" w:type="dxa"/>
            <w:vAlign w:val="center"/>
          </w:tcPr>
          <w:p w14:paraId="36777ED3" w14:textId="5609E5BC" w:rsidR="00A032A4" w:rsidRPr="00C64289" w:rsidRDefault="00A032A4" w:rsidP="008C5988">
            <w:pPr>
              <w:jc w:val="center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指導教授</w:t>
            </w:r>
            <w:r w:rsidR="00691641" w:rsidRPr="00691641">
              <w:rPr>
                <w:rFonts w:ascii="Times New Roman" w:eastAsia="標楷體" w:hAnsi="Times New Roman" w:cs="Times New Roman"/>
                <w:sz w:val="20"/>
                <w:szCs w:val="20"/>
              </w:rPr>
              <w:t>Advisor</w:t>
            </w:r>
          </w:p>
        </w:tc>
        <w:tc>
          <w:tcPr>
            <w:tcW w:w="7371" w:type="dxa"/>
            <w:gridSpan w:val="3"/>
            <w:vAlign w:val="center"/>
          </w:tcPr>
          <w:p w14:paraId="21492D2F" w14:textId="77777777" w:rsidR="00A032A4" w:rsidRPr="00C64289" w:rsidRDefault="00A032A4">
            <w:pPr>
              <w:rPr>
                <w:rFonts w:ascii="標楷體" w:eastAsia="標楷體" w:hAnsi="標楷體"/>
              </w:rPr>
            </w:pPr>
          </w:p>
        </w:tc>
      </w:tr>
      <w:tr w:rsidR="00A439D9" w:rsidRPr="00C64289" w14:paraId="6BBE5144" w14:textId="77777777" w:rsidTr="003A484A">
        <w:trPr>
          <w:trHeight w:val="705"/>
        </w:trPr>
        <w:tc>
          <w:tcPr>
            <w:tcW w:w="2405" w:type="dxa"/>
            <w:vAlign w:val="center"/>
          </w:tcPr>
          <w:p w14:paraId="748646CA" w14:textId="77777777" w:rsidR="00A439D9" w:rsidRDefault="00A439D9" w:rsidP="008C598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64289">
              <w:rPr>
                <w:rFonts w:ascii="標楷體" w:eastAsia="標楷體" w:hAnsi="標楷體" w:hint="eastAsia"/>
              </w:rPr>
              <w:t>赴外地點</w:t>
            </w:r>
            <w:r w:rsidRPr="00C64289">
              <w:rPr>
                <w:rFonts w:ascii="標楷體" w:eastAsia="標楷體" w:hAnsi="標楷體" w:hint="eastAsia"/>
                <w:sz w:val="20"/>
                <w:szCs w:val="20"/>
              </w:rPr>
              <w:t>(城市/國家)</w:t>
            </w:r>
          </w:p>
          <w:p w14:paraId="18F857BD" w14:textId="3D5168F7" w:rsidR="00691641" w:rsidRPr="00691641" w:rsidRDefault="00691641" w:rsidP="008C598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91641">
              <w:rPr>
                <w:rFonts w:ascii="Times New Roman" w:eastAsia="標楷體" w:hAnsi="Times New Roman" w:cs="Times New Roman"/>
                <w:sz w:val="20"/>
                <w:szCs w:val="20"/>
              </w:rPr>
              <w:t>Destination (city/country)</w:t>
            </w:r>
          </w:p>
        </w:tc>
        <w:tc>
          <w:tcPr>
            <w:tcW w:w="2977" w:type="dxa"/>
            <w:vAlign w:val="center"/>
          </w:tcPr>
          <w:p w14:paraId="4D0C083C" w14:textId="77777777" w:rsidR="00A439D9" w:rsidRPr="00C64289" w:rsidRDefault="00A439D9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1AF878F6" w14:textId="77777777" w:rsidR="00A439D9" w:rsidRDefault="00A439D9" w:rsidP="001F21E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赴外期間</w:t>
            </w:r>
          </w:p>
          <w:p w14:paraId="61A4B55E" w14:textId="1B1F9C97" w:rsidR="00691641" w:rsidRPr="000D6090" w:rsidRDefault="00EC1E73" w:rsidP="001F21E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O</w:t>
            </w:r>
            <w:r w:rsidR="00691641" w:rsidRPr="000D6090">
              <w:rPr>
                <w:rFonts w:ascii="Times New Roman" w:eastAsia="標楷體" w:hAnsi="Times New Roman" w:cs="Times New Roman"/>
                <w:sz w:val="20"/>
                <w:szCs w:val="20"/>
              </w:rPr>
              <w:t>versea period</w:t>
            </w:r>
          </w:p>
        </w:tc>
        <w:tc>
          <w:tcPr>
            <w:tcW w:w="2410" w:type="dxa"/>
            <w:vAlign w:val="center"/>
          </w:tcPr>
          <w:p w14:paraId="0A4A9EE4" w14:textId="51733D85" w:rsidR="00A439D9" w:rsidRPr="00C64289" w:rsidRDefault="00A439D9">
            <w:pPr>
              <w:rPr>
                <w:rFonts w:ascii="標楷體" w:eastAsia="標楷體" w:hAnsi="標楷體"/>
              </w:rPr>
            </w:pPr>
          </w:p>
        </w:tc>
      </w:tr>
      <w:tr w:rsidR="00A439D9" w:rsidRPr="00C64289" w14:paraId="705C6A1F" w14:textId="77777777" w:rsidTr="00F579C4">
        <w:trPr>
          <w:trHeight w:val="907"/>
        </w:trPr>
        <w:tc>
          <w:tcPr>
            <w:tcW w:w="2405" w:type="dxa"/>
            <w:vAlign w:val="center"/>
          </w:tcPr>
          <w:p w14:paraId="645885B0" w14:textId="77777777" w:rsidR="00A439D9" w:rsidRDefault="00A439D9" w:rsidP="008C5988">
            <w:pPr>
              <w:snapToGrid w:val="0"/>
              <w:spacing w:line="240" w:lineRule="atLeas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赴外目的(工作內容)</w:t>
            </w:r>
          </w:p>
          <w:p w14:paraId="45209426" w14:textId="2A0D6068" w:rsidR="000D6090" w:rsidRPr="004558F5" w:rsidRDefault="000D6090" w:rsidP="008C598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558F5">
              <w:rPr>
                <w:rFonts w:ascii="Times New Roman" w:eastAsia="標楷體" w:hAnsi="Times New Roman" w:cs="Times New Roman"/>
                <w:sz w:val="20"/>
                <w:szCs w:val="20"/>
              </w:rPr>
              <w:t>Purpose of the trip (work content)</w:t>
            </w:r>
          </w:p>
        </w:tc>
        <w:tc>
          <w:tcPr>
            <w:tcW w:w="7371" w:type="dxa"/>
            <w:gridSpan w:val="3"/>
            <w:vAlign w:val="center"/>
          </w:tcPr>
          <w:p w14:paraId="0DE048FA" w14:textId="77777777" w:rsidR="00A439D9" w:rsidRPr="00C64289" w:rsidRDefault="00A439D9">
            <w:pPr>
              <w:rPr>
                <w:rFonts w:ascii="標楷體" w:eastAsia="標楷體" w:hAnsi="標楷體"/>
              </w:rPr>
            </w:pPr>
          </w:p>
        </w:tc>
      </w:tr>
      <w:tr w:rsidR="000C6D32" w:rsidRPr="00C64289" w14:paraId="2C912662" w14:textId="77777777" w:rsidTr="00F579C4">
        <w:trPr>
          <w:trHeight w:val="1924"/>
        </w:trPr>
        <w:tc>
          <w:tcPr>
            <w:tcW w:w="2405" w:type="dxa"/>
            <w:vAlign w:val="center"/>
          </w:tcPr>
          <w:p w14:paraId="1FF21710" w14:textId="745E0DBF" w:rsidR="000C6D32" w:rsidRDefault="000C6D32" w:rsidP="008C5988">
            <w:pPr>
              <w:jc w:val="center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國際交流項目</w:t>
            </w:r>
          </w:p>
          <w:p w14:paraId="74D125D5" w14:textId="5E84CCFA" w:rsidR="000D6090" w:rsidRPr="000D6090" w:rsidRDefault="000D6090" w:rsidP="008C598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D6090">
              <w:rPr>
                <w:rFonts w:ascii="Times New Roman" w:eastAsia="標楷體" w:hAnsi="Times New Roman" w:cs="Times New Roman"/>
                <w:sz w:val="20"/>
                <w:szCs w:val="20"/>
              </w:rPr>
              <w:t>International exchange programs</w:t>
            </w:r>
          </w:p>
          <w:p w14:paraId="256B8539" w14:textId="77777777" w:rsidR="000C6D32" w:rsidRPr="00C64289" w:rsidRDefault="000C6D32" w:rsidP="008C5988">
            <w:pPr>
              <w:jc w:val="center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/>
              </w:rPr>
              <w:t>(</w:t>
            </w:r>
            <w:r w:rsidRPr="00C64289">
              <w:rPr>
                <w:rFonts w:ascii="標楷體" w:eastAsia="標楷體" w:hAnsi="標楷體" w:hint="eastAsia"/>
              </w:rPr>
              <w:t>請打</w:t>
            </w:r>
            <w:r w:rsidRPr="00C64289">
              <w:rPr>
                <w:rFonts w:ascii="標楷體" w:eastAsia="標楷體" w:hAnsi="標楷體"/>
              </w:rPr>
              <w:sym w:font="Wingdings" w:char="F0FC"/>
            </w:r>
            <w:r w:rsidRPr="00C64289">
              <w:rPr>
                <w:rFonts w:ascii="標楷體" w:eastAsia="標楷體" w:hAnsi="標楷體"/>
              </w:rPr>
              <w:t>)</w:t>
            </w:r>
          </w:p>
        </w:tc>
        <w:tc>
          <w:tcPr>
            <w:tcW w:w="7371" w:type="dxa"/>
            <w:gridSpan w:val="3"/>
          </w:tcPr>
          <w:p w14:paraId="33EC8CDF" w14:textId="5525E0A7" w:rsidR="000D6090" w:rsidRPr="000D6090" w:rsidRDefault="000C6D32" w:rsidP="000D6090">
            <w:pPr>
              <w:snapToGrid w:val="0"/>
              <w:spacing w:line="30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D6090">
              <w:rPr>
                <w:rFonts w:ascii="標楷體" w:eastAsia="標楷體" w:hAnsi="標楷體" w:hint="eastAsia"/>
              </w:rPr>
              <w:t>□ 雙聯學位（含修學分）</w:t>
            </w:r>
            <w:r w:rsidR="000D6090" w:rsidRPr="000D609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Double </w:t>
            </w:r>
            <w:r w:rsidR="001F21E7">
              <w:rPr>
                <w:rFonts w:ascii="Times New Roman" w:eastAsia="標楷體" w:hAnsi="Times New Roman" w:cs="Times New Roman"/>
                <w:sz w:val="20"/>
                <w:szCs w:val="20"/>
              </w:rPr>
              <w:t>d</w:t>
            </w:r>
            <w:r w:rsidR="000D6090" w:rsidRPr="000D6090">
              <w:rPr>
                <w:rFonts w:ascii="Times New Roman" w:eastAsia="標楷體" w:hAnsi="Times New Roman" w:cs="Times New Roman"/>
                <w:sz w:val="20"/>
                <w:szCs w:val="20"/>
              </w:rPr>
              <w:t>egree (including credits)</w:t>
            </w:r>
          </w:p>
          <w:p w14:paraId="1B6CF845" w14:textId="080EAF1A" w:rsidR="000C6D32" w:rsidRPr="00C64289" w:rsidRDefault="000C6D32" w:rsidP="000C6D32">
            <w:pPr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□ 短期</w:t>
            </w:r>
            <w:proofErr w:type="gramStart"/>
            <w:r w:rsidRPr="00C64289">
              <w:rPr>
                <w:rFonts w:ascii="標楷體" w:eastAsia="標楷體" w:hAnsi="標楷體" w:hint="eastAsia"/>
              </w:rPr>
              <w:t>研</w:t>
            </w:r>
            <w:proofErr w:type="gramEnd"/>
            <w:r w:rsidRPr="00C64289">
              <w:rPr>
                <w:rFonts w:ascii="標楷體" w:eastAsia="標楷體" w:hAnsi="標楷體" w:hint="eastAsia"/>
              </w:rPr>
              <w:t>修</w:t>
            </w:r>
            <w:r w:rsidR="000D6090" w:rsidRPr="000D609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Short-term </w:t>
            </w:r>
            <w:r w:rsidR="001F21E7">
              <w:rPr>
                <w:rFonts w:ascii="Times New Roman" w:eastAsia="標楷體" w:hAnsi="Times New Roman" w:cs="Times New Roman"/>
                <w:sz w:val="20"/>
                <w:szCs w:val="20"/>
              </w:rPr>
              <w:t>s</w:t>
            </w:r>
            <w:r w:rsidR="000D6090" w:rsidRPr="000D6090">
              <w:rPr>
                <w:rFonts w:ascii="Times New Roman" w:eastAsia="標楷體" w:hAnsi="Times New Roman" w:cs="Times New Roman"/>
                <w:sz w:val="20"/>
                <w:szCs w:val="20"/>
              </w:rPr>
              <w:t>tudy</w:t>
            </w:r>
          </w:p>
          <w:p w14:paraId="34DE8577" w14:textId="2170BAB2" w:rsidR="000D6090" w:rsidRPr="000D6090" w:rsidRDefault="000C6D32" w:rsidP="000D6090">
            <w:pPr>
              <w:snapToGrid w:val="0"/>
              <w:spacing w:line="30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D6090">
              <w:rPr>
                <w:rFonts w:ascii="標楷體" w:eastAsia="標楷體" w:hAnsi="標楷體" w:hint="eastAsia"/>
              </w:rPr>
              <w:t>□ 交換生</w:t>
            </w:r>
            <w:r w:rsidR="000D6090" w:rsidRPr="000D609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Exchange </w:t>
            </w:r>
            <w:r w:rsidR="001F21E7">
              <w:rPr>
                <w:rFonts w:ascii="Times New Roman" w:eastAsia="標楷體" w:hAnsi="Times New Roman" w:cs="Times New Roman"/>
                <w:sz w:val="20"/>
                <w:szCs w:val="20"/>
              </w:rPr>
              <w:t>s</w:t>
            </w:r>
            <w:r w:rsidR="000D6090" w:rsidRPr="000D6090">
              <w:rPr>
                <w:rFonts w:ascii="Times New Roman" w:eastAsia="標楷體" w:hAnsi="Times New Roman" w:cs="Times New Roman"/>
                <w:sz w:val="20"/>
                <w:szCs w:val="20"/>
              </w:rPr>
              <w:t>tudent</w:t>
            </w:r>
          </w:p>
          <w:p w14:paraId="61162681" w14:textId="51C3B1CD" w:rsidR="000C6D32" w:rsidRPr="00C64289" w:rsidRDefault="000C6D32" w:rsidP="000D6090">
            <w:pPr>
              <w:snapToGrid w:val="0"/>
              <w:spacing w:line="240" w:lineRule="atLeast"/>
              <w:ind w:leftChars="6" w:left="432" w:hangingChars="174" w:hanging="418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□ 參加國際研討會並發表研究論文</w:t>
            </w:r>
            <w:r w:rsidR="000D6090" w:rsidRPr="000D6090">
              <w:rPr>
                <w:rFonts w:ascii="Times New Roman" w:eastAsia="標楷體" w:hAnsi="Times New Roman" w:cs="Times New Roman"/>
                <w:sz w:val="20"/>
                <w:szCs w:val="20"/>
              </w:rPr>
              <w:t>Participation in a seminar and presentation of a research paper</w:t>
            </w:r>
          </w:p>
          <w:p w14:paraId="29D0065F" w14:textId="20F4B54B" w:rsidR="000D6090" w:rsidRPr="000D6090" w:rsidRDefault="000C6D32" w:rsidP="000D6090">
            <w:pPr>
              <w:snapToGrid w:val="0"/>
              <w:spacing w:line="30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D6090">
              <w:rPr>
                <w:rFonts w:ascii="標楷體" w:eastAsia="標楷體" w:hAnsi="標楷體" w:hint="eastAsia"/>
              </w:rPr>
              <w:t>□ 移地研究</w:t>
            </w:r>
            <w:r w:rsidR="000D6090" w:rsidRPr="000D6090">
              <w:rPr>
                <w:rFonts w:ascii="Times New Roman" w:eastAsia="標楷體" w:hAnsi="Times New Roman" w:cs="Times New Roman"/>
                <w:sz w:val="20"/>
                <w:szCs w:val="20"/>
              </w:rPr>
              <w:t>Off-site research related to the subject of study</w:t>
            </w:r>
          </w:p>
        </w:tc>
      </w:tr>
      <w:tr w:rsidR="000C6D32" w:rsidRPr="00C64289" w14:paraId="55D9F038" w14:textId="77777777" w:rsidTr="001963AB">
        <w:trPr>
          <w:trHeight w:val="4229"/>
        </w:trPr>
        <w:tc>
          <w:tcPr>
            <w:tcW w:w="2405" w:type="dxa"/>
            <w:vAlign w:val="center"/>
          </w:tcPr>
          <w:p w14:paraId="577A3619" w14:textId="089FC53B" w:rsidR="000C6D32" w:rsidRDefault="000C6D32" w:rsidP="008C5988">
            <w:pPr>
              <w:jc w:val="center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申請資格確認</w:t>
            </w:r>
          </w:p>
          <w:p w14:paraId="19E5F3F5" w14:textId="58339FBD" w:rsidR="004558F5" w:rsidRPr="004558F5" w:rsidRDefault="00EC1E73" w:rsidP="008C598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16D76">
              <w:rPr>
                <w:rFonts w:ascii="Times New Roman" w:eastAsia="標楷體" w:hAnsi="Times New Roman" w:cs="Times New Roman"/>
                <w:sz w:val="20"/>
                <w:szCs w:val="20"/>
              </w:rPr>
              <w:t>E</w:t>
            </w:r>
            <w:r w:rsidR="004558F5" w:rsidRPr="00016D76">
              <w:rPr>
                <w:rFonts w:ascii="Times New Roman" w:eastAsia="標楷體" w:hAnsi="Times New Roman" w:cs="Times New Roman"/>
                <w:sz w:val="20"/>
                <w:szCs w:val="20"/>
              </w:rPr>
              <w:t>ligibility confirmation</w:t>
            </w:r>
          </w:p>
          <w:p w14:paraId="067A3547" w14:textId="77777777" w:rsidR="000C6D32" w:rsidRPr="00C64289" w:rsidRDefault="000C6D32" w:rsidP="008C5988">
            <w:pPr>
              <w:jc w:val="center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/>
              </w:rPr>
              <w:t>(</w:t>
            </w:r>
            <w:r w:rsidRPr="00C64289">
              <w:rPr>
                <w:rFonts w:ascii="標楷體" w:eastAsia="標楷體" w:hAnsi="標楷體" w:hint="eastAsia"/>
              </w:rPr>
              <w:t>請打</w:t>
            </w:r>
            <w:r w:rsidRPr="00C64289">
              <w:rPr>
                <w:rFonts w:ascii="標楷體" w:eastAsia="標楷體" w:hAnsi="標楷體"/>
              </w:rPr>
              <w:sym w:font="Wingdings" w:char="F0FC"/>
            </w:r>
            <w:r w:rsidRPr="00C64289">
              <w:rPr>
                <w:rFonts w:ascii="標楷體" w:eastAsia="標楷體" w:hAnsi="標楷體"/>
              </w:rPr>
              <w:t>)</w:t>
            </w:r>
          </w:p>
        </w:tc>
        <w:tc>
          <w:tcPr>
            <w:tcW w:w="7371" w:type="dxa"/>
            <w:gridSpan w:val="3"/>
          </w:tcPr>
          <w:p w14:paraId="67847EC5" w14:textId="7EE071EB" w:rsidR="00F579C4" w:rsidRPr="00F579C4" w:rsidRDefault="000C6D32" w:rsidP="00F579C4">
            <w:pPr>
              <w:pStyle w:val="Default"/>
            </w:pPr>
            <w:r w:rsidRPr="00C64289">
              <w:rPr>
                <w:rFonts w:ascii="標楷體" w:eastAsia="標楷體" w:hAnsi="標楷體" w:hint="eastAsia"/>
              </w:rPr>
              <w:t>□ 物理系已註冊之在校生</w:t>
            </w:r>
            <w:r w:rsidR="00F579C4">
              <w:rPr>
                <w:rFonts w:ascii="標楷體" w:eastAsia="標楷體" w:hAnsi="標楷體" w:hint="eastAsia"/>
              </w:rPr>
              <w:t xml:space="preserve"> </w:t>
            </w:r>
            <w:r w:rsidR="00F579C4" w:rsidRPr="00F579C4">
              <w:rPr>
                <w:sz w:val="20"/>
                <w:szCs w:val="20"/>
              </w:rPr>
              <w:t xml:space="preserve">registered student </w:t>
            </w:r>
          </w:p>
          <w:p w14:paraId="5D003AEC" w14:textId="391A5E90" w:rsidR="00F579C4" w:rsidRPr="00F579C4" w:rsidRDefault="000C6D32" w:rsidP="00F579C4">
            <w:pPr>
              <w:pStyle w:val="Default"/>
            </w:pPr>
            <w:r w:rsidRPr="00C64289">
              <w:rPr>
                <w:rFonts w:ascii="標楷體" w:eastAsia="標楷體" w:hAnsi="標楷體" w:hint="eastAsia"/>
              </w:rPr>
              <w:t>□ 具本國國籍並設有戶籍</w:t>
            </w:r>
            <w:r w:rsidR="00F579C4">
              <w:rPr>
                <w:rFonts w:ascii="標楷體" w:eastAsia="標楷體" w:hAnsi="標楷體" w:hint="eastAsia"/>
              </w:rPr>
              <w:t xml:space="preserve"> </w:t>
            </w:r>
            <w:r w:rsidR="00F579C4" w:rsidRPr="00F579C4">
              <w:rPr>
                <w:sz w:val="20"/>
                <w:szCs w:val="20"/>
              </w:rPr>
              <w:t>Taiwanese national</w:t>
            </w:r>
            <w:r w:rsidR="00F579C4" w:rsidRPr="00F579C4">
              <w:rPr>
                <w:sz w:val="23"/>
                <w:szCs w:val="23"/>
              </w:rPr>
              <w:t xml:space="preserve"> </w:t>
            </w:r>
          </w:p>
          <w:p w14:paraId="7D6DC9BF" w14:textId="4F19655E" w:rsidR="000C6D32" w:rsidRDefault="000C6D32" w:rsidP="000C6D32">
            <w:pPr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□ 未曾或未同時領取政府預算所提供累計逾一年以上之留學獎助金</w:t>
            </w:r>
          </w:p>
          <w:p w14:paraId="76B73FF3" w14:textId="05CD79B3" w:rsidR="00F579C4" w:rsidRPr="00F579C4" w:rsidRDefault="00F579C4" w:rsidP="007E5CB5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169" w:left="406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579C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Must not have received or have not concurrently received government-funded </w:t>
            </w:r>
            <w:r w:rsidR="007E5CB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overseas</w:t>
            </w:r>
            <w:r w:rsidRPr="00F579C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scholarships for more than one year. </w:t>
            </w:r>
          </w:p>
          <w:p w14:paraId="77E19740" w14:textId="41195E38" w:rsidR="000C6D32" w:rsidRDefault="000C6D32" w:rsidP="001963A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□ 前1學期在校學業成績平均積分</w:t>
            </w:r>
            <w:r w:rsidRPr="00C64289">
              <w:rPr>
                <w:rFonts w:ascii="Times New Roman" w:eastAsia="標楷體" w:hAnsi="Times New Roman" w:cs="Times New Roman"/>
              </w:rPr>
              <w:t>在（</w:t>
            </w:r>
            <w:r w:rsidRPr="00C64289">
              <w:rPr>
                <w:rFonts w:ascii="Times New Roman" w:eastAsia="標楷體" w:hAnsi="Times New Roman" w:cs="Times New Roman"/>
              </w:rPr>
              <w:t>GPA</w:t>
            </w:r>
            <w:r w:rsidRPr="00C64289">
              <w:rPr>
                <w:rFonts w:ascii="Times New Roman" w:eastAsia="標楷體" w:hAnsi="Times New Roman" w:cs="Times New Roman"/>
              </w:rPr>
              <w:t>）</w:t>
            </w:r>
            <w:r w:rsidRPr="00C64289">
              <w:rPr>
                <w:rFonts w:ascii="Times New Roman" w:eastAsia="標楷體" w:hAnsi="Times New Roman" w:cs="Times New Roman"/>
              </w:rPr>
              <w:t>3.00</w:t>
            </w:r>
            <w:r w:rsidRPr="00C64289">
              <w:rPr>
                <w:rFonts w:ascii="Times New Roman" w:eastAsia="標楷體" w:hAnsi="Times New Roman" w:cs="Times New Roman"/>
              </w:rPr>
              <w:t>（含）以</w:t>
            </w:r>
            <w:r w:rsidRPr="00C64289">
              <w:rPr>
                <w:rFonts w:ascii="標楷體" w:eastAsia="標楷體" w:hAnsi="標楷體" w:hint="eastAsia"/>
              </w:rPr>
              <w:t>上</w:t>
            </w:r>
          </w:p>
          <w:p w14:paraId="2A9E7F0C" w14:textId="670559F3" w:rsidR="00F579C4" w:rsidRPr="00F579C4" w:rsidRDefault="00F579C4" w:rsidP="001963AB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3" w:firstLine="406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579C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Applicants must have a</w:t>
            </w:r>
            <w:r w:rsidR="00BA25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 average</w:t>
            </w:r>
            <w:r w:rsidRPr="00F579C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GPA of 3.00 or higher in the previous semester </w:t>
            </w:r>
          </w:p>
          <w:p w14:paraId="24745DA0" w14:textId="5B34B31B" w:rsidR="000C6D32" w:rsidRPr="001963AB" w:rsidRDefault="000C6D32" w:rsidP="00BA251C">
            <w:pPr>
              <w:pStyle w:val="Default"/>
              <w:snapToGrid w:val="0"/>
              <w:spacing w:line="240" w:lineRule="atLeast"/>
              <w:ind w:leftChars="6" w:left="391" w:hangingChars="157" w:hanging="377"/>
              <w:jc w:val="both"/>
              <w:rPr>
                <w:sz w:val="20"/>
                <w:szCs w:val="20"/>
              </w:rPr>
            </w:pPr>
            <w:r w:rsidRPr="00C64289">
              <w:rPr>
                <w:rFonts w:ascii="標楷體" w:eastAsia="標楷體" w:hAnsi="標楷體" w:hint="eastAsia"/>
              </w:rPr>
              <w:t>□ 未修</w:t>
            </w:r>
            <w:proofErr w:type="gramStart"/>
            <w:r w:rsidRPr="00C64289">
              <w:rPr>
                <w:rFonts w:ascii="標楷體" w:eastAsia="標楷體" w:hAnsi="標楷體" w:hint="eastAsia"/>
              </w:rPr>
              <w:t>課之碩</w:t>
            </w:r>
            <w:proofErr w:type="gramEnd"/>
            <w:r w:rsidRPr="00C64289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C64289">
              <w:rPr>
                <w:rFonts w:ascii="標楷體" w:eastAsia="標楷體" w:hAnsi="標楷體" w:hint="eastAsia"/>
              </w:rPr>
              <w:t>博士生需指導</w:t>
            </w:r>
            <w:proofErr w:type="gramEnd"/>
            <w:r w:rsidRPr="00C64289">
              <w:rPr>
                <w:rFonts w:ascii="標楷體" w:eastAsia="標楷體" w:hAnsi="標楷體" w:hint="eastAsia"/>
              </w:rPr>
              <w:t>教授推薦信並提供發表已論文篇數等相關資料</w:t>
            </w:r>
            <w:r w:rsidR="00EC1E73">
              <w:rPr>
                <w:rFonts w:ascii="標楷體" w:eastAsia="標楷體" w:hAnsi="標楷體" w:hint="eastAsia"/>
              </w:rPr>
              <w:t xml:space="preserve"> </w:t>
            </w:r>
            <w:r w:rsidR="001963AB" w:rsidRPr="001963AB">
              <w:rPr>
                <w:sz w:val="20"/>
                <w:szCs w:val="20"/>
              </w:rPr>
              <w:t xml:space="preserve">Master's and doctoral students who have not taken any courses must provide a recommendation from their advisor and relevant documentation of the number of papers published. </w:t>
            </w:r>
          </w:p>
          <w:p w14:paraId="6F85D549" w14:textId="77777777" w:rsidR="000C6D32" w:rsidRDefault="000C6D32" w:rsidP="00BA251C">
            <w:pPr>
              <w:jc w:val="both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□ 移地研究者，須持有指導教授與國外學校教授簽訂共同指導協定</w:t>
            </w:r>
          </w:p>
          <w:p w14:paraId="1F3881D8" w14:textId="63592002" w:rsidR="001963AB" w:rsidRPr="001963AB" w:rsidRDefault="001963AB" w:rsidP="001963AB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169" w:left="406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963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Applicants for overseas research must hold a co-advisory agreement signed between their advisor and a professor at the overseas institution. </w:t>
            </w:r>
          </w:p>
        </w:tc>
      </w:tr>
      <w:tr w:rsidR="00C65AA8" w:rsidRPr="00C64289" w14:paraId="054C87D5" w14:textId="77777777" w:rsidTr="000F355D">
        <w:trPr>
          <w:trHeight w:val="3822"/>
        </w:trPr>
        <w:tc>
          <w:tcPr>
            <w:tcW w:w="2405" w:type="dxa"/>
            <w:vAlign w:val="center"/>
          </w:tcPr>
          <w:p w14:paraId="24E16964" w14:textId="77777777" w:rsidR="00C65AA8" w:rsidRPr="00C64289" w:rsidRDefault="00C65AA8" w:rsidP="008C5988">
            <w:pPr>
              <w:jc w:val="center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申請應備文件</w:t>
            </w:r>
          </w:p>
          <w:p w14:paraId="29538FB4" w14:textId="77777777" w:rsidR="00C65AA8" w:rsidRDefault="002C7758" w:rsidP="008C5988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Required d</w:t>
            </w:r>
            <w:r w:rsidR="00BD6638" w:rsidRPr="00BD6638">
              <w:rPr>
                <w:rFonts w:ascii="Times New Roman" w:eastAsia="標楷體" w:hAnsi="Times New Roman" w:cs="Times New Roman"/>
                <w:sz w:val="20"/>
                <w:szCs w:val="20"/>
              </w:rPr>
              <w:t>ocuments</w:t>
            </w:r>
          </w:p>
          <w:p w14:paraId="47A349C6" w14:textId="3100114E" w:rsidR="002C7758" w:rsidRPr="002C7758" w:rsidRDefault="002C7758" w:rsidP="008C5988">
            <w:pPr>
              <w:jc w:val="center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/>
              </w:rPr>
              <w:t>(</w:t>
            </w:r>
            <w:r w:rsidRPr="00C64289">
              <w:rPr>
                <w:rFonts w:ascii="標楷體" w:eastAsia="標楷體" w:hAnsi="標楷體" w:hint="eastAsia"/>
              </w:rPr>
              <w:t>請打</w:t>
            </w:r>
            <w:r w:rsidRPr="00C64289">
              <w:rPr>
                <w:rFonts w:ascii="標楷體" w:eastAsia="標楷體" w:hAnsi="標楷體"/>
              </w:rPr>
              <w:sym w:font="Wingdings" w:char="F0FC"/>
            </w:r>
            <w:r w:rsidRPr="00C64289">
              <w:rPr>
                <w:rFonts w:ascii="標楷體" w:eastAsia="標楷體" w:hAnsi="標楷體"/>
              </w:rPr>
              <w:t>)</w:t>
            </w:r>
          </w:p>
        </w:tc>
        <w:tc>
          <w:tcPr>
            <w:tcW w:w="7371" w:type="dxa"/>
            <w:gridSpan w:val="3"/>
          </w:tcPr>
          <w:p w14:paraId="71DC1A19" w14:textId="7F8C4ECA" w:rsidR="001963AB" w:rsidRPr="001963AB" w:rsidRDefault="00C65AA8" w:rsidP="001963AB">
            <w:pPr>
              <w:pStyle w:val="Default"/>
            </w:pPr>
            <w:r w:rsidRPr="00C64289">
              <w:rPr>
                <w:rFonts w:ascii="標楷體" w:eastAsia="標楷體" w:hAnsi="標楷體" w:hint="eastAsia"/>
              </w:rPr>
              <w:t>□ 申請表</w:t>
            </w:r>
            <w:r w:rsidR="001963AB">
              <w:rPr>
                <w:rFonts w:ascii="標楷體" w:eastAsia="標楷體" w:hAnsi="標楷體" w:hint="eastAsia"/>
              </w:rPr>
              <w:t xml:space="preserve"> </w:t>
            </w:r>
            <w:r w:rsidR="001963AB" w:rsidRPr="001963AB">
              <w:rPr>
                <w:sz w:val="20"/>
                <w:szCs w:val="20"/>
              </w:rPr>
              <w:t xml:space="preserve">Application </w:t>
            </w:r>
            <w:r w:rsidR="001F21E7">
              <w:rPr>
                <w:sz w:val="20"/>
                <w:szCs w:val="20"/>
              </w:rPr>
              <w:t>f</w:t>
            </w:r>
            <w:r w:rsidR="001963AB" w:rsidRPr="001963AB">
              <w:rPr>
                <w:sz w:val="20"/>
                <w:szCs w:val="20"/>
              </w:rPr>
              <w:t>orm</w:t>
            </w:r>
            <w:r w:rsidR="001963AB" w:rsidRPr="001963AB">
              <w:rPr>
                <w:sz w:val="23"/>
                <w:szCs w:val="23"/>
              </w:rPr>
              <w:t xml:space="preserve"> </w:t>
            </w:r>
          </w:p>
          <w:p w14:paraId="5D618B82" w14:textId="497C3A58" w:rsidR="001963AB" w:rsidRPr="001963AB" w:rsidRDefault="00C65AA8" w:rsidP="001963AB">
            <w:pPr>
              <w:pStyle w:val="Default"/>
            </w:pPr>
            <w:r w:rsidRPr="00C64289">
              <w:rPr>
                <w:rFonts w:ascii="標楷體" w:eastAsia="標楷體" w:hAnsi="標楷體" w:hint="eastAsia"/>
              </w:rPr>
              <w:t>□ 在校歷年成績單</w:t>
            </w:r>
            <w:r w:rsidR="001963AB">
              <w:rPr>
                <w:rFonts w:ascii="標楷體" w:eastAsia="標楷體" w:hAnsi="標楷體" w:hint="eastAsia"/>
              </w:rPr>
              <w:t xml:space="preserve"> </w:t>
            </w:r>
            <w:r w:rsidR="001963AB" w:rsidRPr="001963AB">
              <w:rPr>
                <w:sz w:val="20"/>
                <w:szCs w:val="20"/>
              </w:rPr>
              <w:t xml:space="preserve">Academic </w:t>
            </w:r>
            <w:r w:rsidR="001F21E7">
              <w:rPr>
                <w:sz w:val="20"/>
                <w:szCs w:val="20"/>
              </w:rPr>
              <w:t>t</w:t>
            </w:r>
            <w:r w:rsidR="001963AB" w:rsidRPr="001963AB">
              <w:rPr>
                <w:sz w:val="20"/>
                <w:szCs w:val="20"/>
              </w:rPr>
              <w:t>ranscripts</w:t>
            </w:r>
            <w:r w:rsidR="001963AB" w:rsidRPr="001963AB">
              <w:t xml:space="preserve"> </w:t>
            </w:r>
          </w:p>
          <w:p w14:paraId="36A12A65" w14:textId="55CD2370" w:rsidR="00C65AA8" w:rsidRPr="001963AB" w:rsidRDefault="00C65AA8" w:rsidP="001963AB">
            <w:pPr>
              <w:pStyle w:val="Default"/>
            </w:pPr>
            <w:r w:rsidRPr="00C64289">
              <w:rPr>
                <w:rFonts w:ascii="標楷體" w:eastAsia="標楷體" w:hAnsi="標楷體" w:hint="eastAsia"/>
              </w:rPr>
              <w:t>□ 指導教授推薦信</w:t>
            </w:r>
            <w:r w:rsidR="001963AB">
              <w:rPr>
                <w:rFonts w:ascii="標楷體" w:eastAsia="標楷體" w:hAnsi="標楷體" w:hint="eastAsia"/>
              </w:rPr>
              <w:t xml:space="preserve"> </w:t>
            </w:r>
            <w:r w:rsidR="001963AB" w:rsidRPr="001963AB">
              <w:rPr>
                <w:sz w:val="20"/>
                <w:szCs w:val="20"/>
              </w:rPr>
              <w:t xml:space="preserve">Letter of </w:t>
            </w:r>
            <w:r w:rsidR="001F21E7">
              <w:rPr>
                <w:sz w:val="20"/>
                <w:szCs w:val="20"/>
              </w:rPr>
              <w:t>r</w:t>
            </w:r>
            <w:r w:rsidR="001963AB" w:rsidRPr="001963AB">
              <w:rPr>
                <w:sz w:val="20"/>
                <w:szCs w:val="20"/>
              </w:rPr>
              <w:t xml:space="preserve">ecommendation from </w:t>
            </w:r>
            <w:r w:rsidR="00EC1E73">
              <w:rPr>
                <w:sz w:val="20"/>
                <w:szCs w:val="20"/>
              </w:rPr>
              <w:t>advisor</w:t>
            </w:r>
            <w:r w:rsidR="001963AB" w:rsidRPr="001963AB">
              <w:t xml:space="preserve"> </w:t>
            </w:r>
          </w:p>
          <w:p w14:paraId="200DCD37" w14:textId="77777777" w:rsidR="000F355D" w:rsidRPr="000F355D" w:rsidRDefault="00C65AA8" w:rsidP="000F355D">
            <w:pPr>
              <w:pStyle w:val="Default"/>
              <w:ind w:leftChars="6" w:left="362" w:hangingChars="145" w:hanging="348"/>
              <w:jc w:val="both"/>
            </w:pPr>
            <w:r w:rsidRPr="00C64289">
              <w:rPr>
                <w:rFonts w:ascii="標楷體" w:eastAsia="標楷體" w:hAnsi="標楷體" w:hint="eastAsia"/>
              </w:rPr>
              <w:t>□ 交流活動證明文件：</w:t>
            </w:r>
            <w:proofErr w:type="gramStart"/>
            <w:r w:rsidRPr="00C64289">
              <w:rPr>
                <w:rFonts w:ascii="標楷體" w:eastAsia="標楷體" w:hAnsi="標楷體" w:hint="eastAsia"/>
              </w:rPr>
              <w:t>研</w:t>
            </w:r>
            <w:proofErr w:type="gramEnd"/>
            <w:r w:rsidRPr="00C64289">
              <w:rPr>
                <w:rFonts w:ascii="標楷體" w:eastAsia="標楷體" w:hAnsi="標楷體" w:hint="eastAsia"/>
              </w:rPr>
              <w:t>修計畫書、國外大學（機構）入學</w:t>
            </w:r>
            <w:proofErr w:type="gramStart"/>
            <w:r w:rsidRPr="00C64289">
              <w:rPr>
                <w:rFonts w:ascii="標楷體" w:eastAsia="標楷體" w:hAnsi="標楷體" w:hint="eastAsia"/>
              </w:rPr>
              <w:t>研</w:t>
            </w:r>
            <w:proofErr w:type="gramEnd"/>
            <w:r w:rsidRPr="00C64289">
              <w:rPr>
                <w:rFonts w:ascii="標楷體" w:eastAsia="標楷體" w:hAnsi="標楷體" w:hint="eastAsia"/>
              </w:rPr>
              <w:t>修許可、國外研討會主辦單位之邀請函或論文被接受之證明文件影本、或指導教授與國外學校教授共同指導協定書（僅移地研究者提供）</w:t>
            </w:r>
          </w:p>
          <w:p w14:paraId="5B4D2092" w14:textId="729A238C" w:rsidR="000F355D" w:rsidRPr="000F355D" w:rsidRDefault="000F355D" w:rsidP="00BA251C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151" w:left="362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Documentary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e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vidence of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e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xchange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ctivities: Study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lan, Admission from a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oreign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u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niversity (Institution), Invitation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etter from the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ponsor of a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oreign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onference, or a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opy of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cceptance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ertificate for a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aper, or a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j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oint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upervision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greement between the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applicant’s advisor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and a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rofessor at the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oreign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u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niversity (for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nternational </w:t>
            </w:r>
            <w:r w:rsidR="001F21E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 w:rsidRPr="000F355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esearchers only). </w:t>
            </w:r>
          </w:p>
          <w:p w14:paraId="52A4548D" w14:textId="3A06BC3A" w:rsidR="00C65AA8" w:rsidRPr="000F355D" w:rsidRDefault="00C65AA8" w:rsidP="000F355D">
            <w:pPr>
              <w:pStyle w:val="Default"/>
            </w:pPr>
            <w:r w:rsidRPr="00C64289">
              <w:rPr>
                <w:rFonts w:ascii="標楷體" w:eastAsia="標楷體" w:hAnsi="標楷體" w:hint="eastAsia"/>
              </w:rPr>
              <w:t>□ 其他有助於審查之文件</w:t>
            </w:r>
            <w:r w:rsidR="000F355D">
              <w:rPr>
                <w:rFonts w:ascii="標楷體" w:eastAsia="標楷體" w:hAnsi="標楷體" w:hint="eastAsia"/>
              </w:rPr>
              <w:t xml:space="preserve"> </w:t>
            </w:r>
            <w:r w:rsidR="000F355D" w:rsidRPr="000F355D">
              <w:rPr>
                <w:sz w:val="20"/>
                <w:szCs w:val="20"/>
              </w:rPr>
              <w:t xml:space="preserve">Other </w:t>
            </w:r>
            <w:r w:rsidR="001F21E7">
              <w:rPr>
                <w:sz w:val="20"/>
                <w:szCs w:val="20"/>
              </w:rPr>
              <w:t>supporting materials</w:t>
            </w:r>
            <w:r w:rsidR="000F355D" w:rsidRPr="000F355D">
              <w:rPr>
                <w:sz w:val="20"/>
                <w:szCs w:val="20"/>
              </w:rPr>
              <w:t xml:space="preserve"> </w:t>
            </w:r>
          </w:p>
        </w:tc>
      </w:tr>
      <w:tr w:rsidR="00C65AA8" w:rsidRPr="00C64289" w14:paraId="3000DEA3" w14:textId="77777777" w:rsidTr="00F579C4">
        <w:trPr>
          <w:trHeight w:val="513"/>
        </w:trPr>
        <w:tc>
          <w:tcPr>
            <w:tcW w:w="2405" w:type="dxa"/>
            <w:vMerge w:val="restart"/>
            <w:vAlign w:val="center"/>
          </w:tcPr>
          <w:p w14:paraId="7D49F778" w14:textId="77777777" w:rsidR="00C65AA8" w:rsidRDefault="00C65AA8" w:rsidP="008C5988">
            <w:pPr>
              <w:jc w:val="center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預計總花費</w:t>
            </w:r>
          </w:p>
          <w:p w14:paraId="6403AB5A" w14:textId="48373782" w:rsidR="009746B8" w:rsidRPr="009746B8" w:rsidRDefault="002C7758" w:rsidP="008C598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21E7">
              <w:rPr>
                <w:rFonts w:ascii="Times New Roman" w:eastAsia="標楷體" w:hAnsi="Times New Roman" w:cs="Times New Roman"/>
                <w:sz w:val="20"/>
                <w:szCs w:val="18"/>
              </w:rPr>
              <w:t>T</w:t>
            </w:r>
            <w:r w:rsidR="009746B8" w:rsidRPr="001F21E7">
              <w:rPr>
                <w:rFonts w:ascii="Times New Roman" w:eastAsia="標楷體" w:hAnsi="Times New Roman" w:cs="Times New Roman"/>
                <w:sz w:val="20"/>
                <w:szCs w:val="18"/>
              </w:rPr>
              <w:t>otal estimated cost</w:t>
            </w:r>
          </w:p>
        </w:tc>
        <w:tc>
          <w:tcPr>
            <w:tcW w:w="7371" w:type="dxa"/>
            <w:gridSpan w:val="3"/>
            <w:vAlign w:val="center"/>
          </w:tcPr>
          <w:p w14:paraId="7BD185A4" w14:textId="420B31BA" w:rsidR="00C65AA8" w:rsidRPr="00C64289" w:rsidRDefault="00C65AA8" w:rsidP="00C65AA8">
            <w:pPr>
              <w:jc w:val="both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機票</w:t>
            </w:r>
            <w:r w:rsidR="002C7758">
              <w:rPr>
                <w:rFonts w:ascii="Times New Roman" w:eastAsia="標楷體" w:hAnsi="Times New Roman" w:cs="Times New Roman"/>
                <w:sz w:val="20"/>
                <w:szCs w:val="20"/>
              </w:rPr>
              <w:t>A</w:t>
            </w:r>
            <w:r w:rsidR="009746B8" w:rsidRPr="009746B8">
              <w:rPr>
                <w:rFonts w:ascii="Times New Roman" w:eastAsia="標楷體" w:hAnsi="Times New Roman" w:cs="Times New Roman"/>
                <w:sz w:val="20"/>
                <w:szCs w:val="20"/>
              </w:rPr>
              <w:t>irfare</w:t>
            </w:r>
            <w:r w:rsidRPr="00C64289">
              <w:rPr>
                <w:rFonts w:ascii="標楷體" w:eastAsia="標楷體" w:hAnsi="標楷體" w:hint="eastAsia"/>
              </w:rPr>
              <w:t>：</w:t>
            </w:r>
          </w:p>
        </w:tc>
      </w:tr>
      <w:tr w:rsidR="00C65AA8" w:rsidRPr="00C64289" w14:paraId="499AACC5" w14:textId="77777777" w:rsidTr="00F579C4">
        <w:trPr>
          <w:trHeight w:val="548"/>
        </w:trPr>
        <w:tc>
          <w:tcPr>
            <w:tcW w:w="2405" w:type="dxa"/>
            <w:vMerge/>
            <w:vAlign w:val="center"/>
          </w:tcPr>
          <w:p w14:paraId="2C69E902" w14:textId="77777777" w:rsidR="00C65AA8" w:rsidRPr="00C64289" w:rsidRDefault="00C65AA8" w:rsidP="00C65AA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761CCABD" w14:textId="328AADDA" w:rsidR="00C65AA8" w:rsidRPr="00C64289" w:rsidRDefault="00C65AA8" w:rsidP="00C65AA8">
            <w:pPr>
              <w:jc w:val="both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註冊費</w:t>
            </w:r>
            <w:r w:rsidR="002C7758">
              <w:rPr>
                <w:rFonts w:ascii="Times New Roman" w:eastAsia="標楷體" w:hAnsi="Times New Roman" w:cs="Times New Roman"/>
                <w:sz w:val="20"/>
                <w:szCs w:val="20"/>
              </w:rPr>
              <w:t>R</w:t>
            </w:r>
            <w:r w:rsidR="009746B8" w:rsidRPr="008D5D9D">
              <w:rPr>
                <w:rFonts w:ascii="Times New Roman" w:eastAsia="標楷體" w:hAnsi="Times New Roman" w:cs="Times New Roman"/>
                <w:sz w:val="20"/>
                <w:szCs w:val="20"/>
              </w:rPr>
              <w:t>egistration fee</w:t>
            </w:r>
            <w:r w:rsidRPr="00C64289">
              <w:rPr>
                <w:rFonts w:ascii="標楷體" w:eastAsia="標楷體" w:hAnsi="標楷體" w:hint="eastAsia"/>
              </w:rPr>
              <w:t>：</w:t>
            </w:r>
          </w:p>
        </w:tc>
      </w:tr>
      <w:tr w:rsidR="00C65AA8" w:rsidRPr="00C64289" w14:paraId="1BBAFFE9" w14:textId="77777777" w:rsidTr="00F579C4">
        <w:trPr>
          <w:trHeight w:val="570"/>
        </w:trPr>
        <w:tc>
          <w:tcPr>
            <w:tcW w:w="2405" w:type="dxa"/>
            <w:vMerge/>
            <w:vAlign w:val="center"/>
          </w:tcPr>
          <w:p w14:paraId="4DE2E200" w14:textId="77777777" w:rsidR="00C65AA8" w:rsidRPr="00C64289" w:rsidRDefault="00C65AA8" w:rsidP="00C65AA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1404EB13" w14:textId="5C69B98C" w:rsidR="00C65AA8" w:rsidRPr="00C64289" w:rsidRDefault="00C65AA8" w:rsidP="00C65AA8">
            <w:pPr>
              <w:jc w:val="both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生活費</w:t>
            </w:r>
            <w:r w:rsidR="002C7758">
              <w:rPr>
                <w:rFonts w:ascii="Times New Roman" w:eastAsia="標楷體" w:hAnsi="Times New Roman" w:cs="Times New Roman"/>
                <w:sz w:val="20"/>
                <w:szCs w:val="20"/>
              </w:rPr>
              <w:t>L</w:t>
            </w:r>
            <w:r w:rsidR="00330B00" w:rsidRPr="00330B00">
              <w:rPr>
                <w:rFonts w:ascii="Times New Roman" w:eastAsia="標楷體" w:hAnsi="Times New Roman" w:cs="Times New Roman"/>
                <w:sz w:val="20"/>
                <w:szCs w:val="20"/>
              </w:rPr>
              <w:t>iving expenses</w:t>
            </w:r>
            <w:r w:rsidRPr="00C64289">
              <w:rPr>
                <w:rFonts w:ascii="標楷體" w:eastAsia="標楷體" w:hAnsi="標楷體" w:hint="eastAsia"/>
              </w:rPr>
              <w:t>：</w:t>
            </w:r>
          </w:p>
        </w:tc>
      </w:tr>
      <w:tr w:rsidR="000C6D32" w:rsidRPr="00C64289" w14:paraId="7D587420" w14:textId="77777777" w:rsidTr="00F579C4">
        <w:trPr>
          <w:trHeight w:val="555"/>
        </w:trPr>
        <w:tc>
          <w:tcPr>
            <w:tcW w:w="2405" w:type="dxa"/>
            <w:vMerge w:val="restart"/>
            <w:vAlign w:val="center"/>
          </w:tcPr>
          <w:p w14:paraId="6FF85679" w14:textId="249B83B8" w:rsidR="000C6D32" w:rsidRPr="00C64289" w:rsidRDefault="000C6D32" w:rsidP="00330B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已獲得</w:t>
            </w:r>
            <w:r w:rsidR="00073DCC" w:rsidRPr="00C64289">
              <w:rPr>
                <w:rFonts w:ascii="標楷體" w:eastAsia="標楷體" w:hAnsi="標楷體" w:hint="eastAsia"/>
              </w:rPr>
              <w:t>補助</w:t>
            </w:r>
            <w:r w:rsidR="00C65AA8" w:rsidRPr="00C64289">
              <w:rPr>
                <w:rFonts w:ascii="標楷體" w:eastAsia="標楷體" w:hAnsi="標楷體" w:hint="eastAsia"/>
              </w:rPr>
              <w:t>之</w:t>
            </w:r>
            <w:r w:rsidRPr="00C64289">
              <w:rPr>
                <w:rFonts w:ascii="標楷體" w:eastAsia="標楷體" w:hAnsi="標楷體" w:hint="eastAsia"/>
              </w:rPr>
              <w:t>來源與金額</w:t>
            </w:r>
            <w:r w:rsidR="002C7758" w:rsidRPr="002C7758">
              <w:rPr>
                <w:rFonts w:ascii="Times New Roman" w:eastAsia="標楷體" w:hAnsi="Times New Roman" w:cs="Times New Roman"/>
                <w:sz w:val="20"/>
                <w:szCs w:val="20"/>
              </w:rPr>
              <w:t>A</w:t>
            </w:r>
            <w:r w:rsidR="00330B00" w:rsidRPr="00330B0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mount of </w:t>
            </w:r>
            <w:r w:rsidR="007E5CB5">
              <w:rPr>
                <w:rFonts w:ascii="Times New Roman" w:eastAsia="標楷體" w:hAnsi="Times New Roman" w:cs="Times New Roman"/>
                <w:sz w:val="20"/>
                <w:szCs w:val="20"/>
              </w:rPr>
              <w:t>grant</w:t>
            </w:r>
            <w:r w:rsidR="00330B00" w:rsidRPr="00330B0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7E5CB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already </w:t>
            </w:r>
            <w:r w:rsidR="00330B00" w:rsidRPr="00330B00">
              <w:rPr>
                <w:rFonts w:ascii="Times New Roman" w:eastAsia="標楷體" w:hAnsi="Times New Roman" w:cs="Times New Roman"/>
                <w:sz w:val="20"/>
                <w:szCs w:val="20"/>
              </w:rPr>
              <w:t>received</w:t>
            </w:r>
            <w:r w:rsidR="002C775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and </w:t>
            </w:r>
            <w:r w:rsidR="001F21E7">
              <w:rPr>
                <w:rFonts w:ascii="Times New Roman" w:eastAsia="標楷體" w:hAnsi="Times New Roman" w:cs="Times New Roman"/>
                <w:sz w:val="20"/>
                <w:szCs w:val="20"/>
              </w:rPr>
              <w:t>its</w:t>
            </w:r>
            <w:r w:rsidR="002C775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source</w:t>
            </w:r>
          </w:p>
        </w:tc>
        <w:tc>
          <w:tcPr>
            <w:tcW w:w="7371" w:type="dxa"/>
            <w:gridSpan w:val="3"/>
            <w:vAlign w:val="center"/>
          </w:tcPr>
          <w:p w14:paraId="251A4F14" w14:textId="23A2BA1C" w:rsidR="000C6D32" w:rsidRPr="00C64289" w:rsidRDefault="000C6D32" w:rsidP="00C65AA8">
            <w:pPr>
              <w:jc w:val="both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來源</w:t>
            </w:r>
            <w:r w:rsidR="002C7758" w:rsidRPr="002C7758">
              <w:rPr>
                <w:rFonts w:ascii="Times New Roman" w:eastAsia="標楷體" w:hAnsi="Times New Roman" w:cs="Times New Roman"/>
                <w:sz w:val="20"/>
                <w:szCs w:val="20"/>
              </w:rPr>
              <w:t>S</w:t>
            </w:r>
            <w:r w:rsidR="00330B00" w:rsidRPr="002C7758">
              <w:rPr>
                <w:rFonts w:ascii="Times New Roman" w:eastAsia="標楷體" w:hAnsi="Times New Roman" w:cs="Times New Roman"/>
                <w:sz w:val="20"/>
                <w:szCs w:val="20"/>
              </w:rPr>
              <w:t>ource</w:t>
            </w:r>
            <w:r w:rsidRPr="00C64289">
              <w:rPr>
                <w:rFonts w:ascii="標楷體" w:eastAsia="標楷體" w:hAnsi="標楷體" w:hint="eastAsia"/>
              </w:rPr>
              <w:t>：</w:t>
            </w:r>
          </w:p>
        </w:tc>
      </w:tr>
      <w:tr w:rsidR="000C6D32" w:rsidRPr="00C64289" w14:paraId="153F8EFD" w14:textId="77777777" w:rsidTr="00F579C4">
        <w:trPr>
          <w:trHeight w:val="584"/>
        </w:trPr>
        <w:tc>
          <w:tcPr>
            <w:tcW w:w="2405" w:type="dxa"/>
            <w:vMerge/>
            <w:vAlign w:val="center"/>
          </w:tcPr>
          <w:p w14:paraId="456BE2DD" w14:textId="77777777" w:rsidR="000C6D32" w:rsidRPr="00C64289" w:rsidRDefault="000C6D32" w:rsidP="00C65AA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56EB2036" w14:textId="332F849C" w:rsidR="000C6D32" w:rsidRPr="00C64289" w:rsidRDefault="000C6D32" w:rsidP="00C65AA8">
            <w:pPr>
              <w:jc w:val="both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金額</w:t>
            </w:r>
            <w:r w:rsidR="002C7758">
              <w:rPr>
                <w:rFonts w:ascii="Times New Roman" w:eastAsia="標楷體" w:hAnsi="Times New Roman" w:cs="Times New Roman"/>
                <w:sz w:val="20"/>
                <w:szCs w:val="20"/>
              </w:rPr>
              <w:t>A</w:t>
            </w:r>
            <w:r w:rsidR="00330B00" w:rsidRPr="00330B00">
              <w:rPr>
                <w:rFonts w:ascii="Times New Roman" w:eastAsia="標楷體" w:hAnsi="Times New Roman" w:cs="Times New Roman"/>
                <w:sz w:val="20"/>
                <w:szCs w:val="20"/>
              </w:rPr>
              <w:t>mount</w:t>
            </w:r>
            <w:r w:rsidRPr="00C64289">
              <w:rPr>
                <w:rFonts w:ascii="標楷體" w:eastAsia="標楷體" w:hAnsi="標楷體" w:hint="eastAsia"/>
              </w:rPr>
              <w:t>：</w:t>
            </w:r>
          </w:p>
        </w:tc>
      </w:tr>
      <w:tr w:rsidR="00C65AA8" w:rsidRPr="00C64289" w14:paraId="5CA72431" w14:textId="77777777" w:rsidTr="003A484A">
        <w:trPr>
          <w:trHeight w:val="953"/>
        </w:trPr>
        <w:tc>
          <w:tcPr>
            <w:tcW w:w="2405" w:type="dxa"/>
            <w:vAlign w:val="center"/>
          </w:tcPr>
          <w:p w14:paraId="3D507DA3" w14:textId="77777777" w:rsidR="00C65AA8" w:rsidRDefault="00073DCC" w:rsidP="009A4E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申請</w:t>
            </w:r>
            <w:r w:rsidR="00C65AA8" w:rsidRPr="00C64289">
              <w:rPr>
                <w:rFonts w:ascii="標楷體" w:eastAsia="標楷體" w:hAnsi="標楷體" w:hint="eastAsia"/>
              </w:rPr>
              <w:t>本系補助金額</w:t>
            </w:r>
          </w:p>
          <w:p w14:paraId="425D2B72" w14:textId="777B5834" w:rsidR="003A484A" w:rsidRPr="003A484A" w:rsidRDefault="009A4E0B" w:rsidP="009A4E0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16D7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Requested </w:t>
            </w:r>
            <w:r w:rsidR="008C5988" w:rsidRPr="00016D76">
              <w:rPr>
                <w:rFonts w:ascii="Times New Roman" w:eastAsia="標楷體" w:hAnsi="Times New Roman" w:cs="Times New Roman"/>
                <w:sz w:val="20"/>
                <w:szCs w:val="20"/>
              </w:rPr>
              <w:t>d</w:t>
            </w:r>
            <w:r w:rsidRPr="00016D7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epartmental </w:t>
            </w:r>
            <w:r w:rsidR="008C5988" w:rsidRPr="00016D76">
              <w:rPr>
                <w:rFonts w:ascii="Times New Roman" w:eastAsia="標楷體" w:hAnsi="Times New Roman" w:cs="Times New Roman"/>
                <w:sz w:val="20"/>
                <w:szCs w:val="20"/>
              </w:rPr>
              <w:t>f</w:t>
            </w:r>
            <w:r w:rsidRPr="00016D76">
              <w:rPr>
                <w:rFonts w:ascii="Times New Roman" w:eastAsia="標楷體" w:hAnsi="Times New Roman" w:cs="Times New Roman"/>
                <w:sz w:val="20"/>
                <w:szCs w:val="20"/>
              </w:rPr>
              <w:t>unding</w:t>
            </w:r>
          </w:p>
        </w:tc>
        <w:tc>
          <w:tcPr>
            <w:tcW w:w="7371" w:type="dxa"/>
            <w:gridSpan w:val="3"/>
            <w:vAlign w:val="center"/>
          </w:tcPr>
          <w:p w14:paraId="0B587C59" w14:textId="77777777" w:rsidR="00C65AA8" w:rsidRPr="00C64289" w:rsidRDefault="00C65AA8" w:rsidP="000C6D32">
            <w:pPr>
              <w:rPr>
                <w:rFonts w:ascii="標楷體" w:eastAsia="標楷體" w:hAnsi="標楷體"/>
              </w:rPr>
            </w:pPr>
          </w:p>
        </w:tc>
      </w:tr>
      <w:tr w:rsidR="00E40A3C" w:rsidRPr="00A032A4" w14:paraId="067357AF" w14:textId="77777777" w:rsidTr="003A484A">
        <w:trPr>
          <w:trHeight w:val="744"/>
        </w:trPr>
        <w:tc>
          <w:tcPr>
            <w:tcW w:w="2405" w:type="dxa"/>
            <w:vAlign w:val="center"/>
          </w:tcPr>
          <w:p w14:paraId="79F27FC2" w14:textId="77777777" w:rsidR="00E40A3C" w:rsidRDefault="00E40A3C" w:rsidP="008C598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申請人簽名</w:t>
            </w:r>
          </w:p>
          <w:p w14:paraId="13245F0B" w14:textId="3F4FD107" w:rsidR="003A484A" w:rsidRPr="003A484A" w:rsidRDefault="003A484A" w:rsidP="008C598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A484A">
              <w:rPr>
                <w:rFonts w:ascii="Times New Roman" w:eastAsia="標楷體" w:hAnsi="Times New Roman" w:cs="Times New Roman"/>
                <w:sz w:val="20"/>
                <w:szCs w:val="20"/>
              </w:rPr>
              <w:t>Applicant's signature</w:t>
            </w:r>
          </w:p>
        </w:tc>
        <w:tc>
          <w:tcPr>
            <w:tcW w:w="2977" w:type="dxa"/>
            <w:vAlign w:val="center"/>
          </w:tcPr>
          <w:p w14:paraId="755EEA68" w14:textId="77777777" w:rsidR="00E40A3C" w:rsidRPr="00C64289" w:rsidRDefault="00E40A3C" w:rsidP="00E40A3C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1A4343F" w14:textId="77777777" w:rsidR="00E40A3C" w:rsidRDefault="00E40A3C" w:rsidP="008C598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64289">
              <w:rPr>
                <w:rFonts w:ascii="標楷體" w:eastAsia="標楷體" w:hAnsi="標楷體" w:hint="eastAsia"/>
              </w:rPr>
              <w:t>指導教授簽名</w:t>
            </w:r>
          </w:p>
          <w:p w14:paraId="55538793" w14:textId="0E28AC51" w:rsidR="003A484A" w:rsidRPr="00A032A4" w:rsidRDefault="003A484A" w:rsidP="008C598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91641">
              <w:rPr>
                <w:rFonts w:ascii="Times New Roman" w:eastAsia="標楷體" w:hAnsi="Times New Roman" w:cs="Times New Roman"/>
                <w:sz w:val="20"/>
                <w:szCs w:val="20"/>
              </w:rPr>
              <w:t>Advisor</w:t>
            </w:r>
            <w:r w:rsidRPr="003A484A">
              <w:rPr>
                <w:rFonts w:ascii="Times New Roman" w:eastAsia="標楷體" w:hAnsi="Times New Roman" w:cs="Times New Roman"/>
                <w:sz w:val="20"/>
                <w:szCs w:val="20"/>
              </w:rPr>
              <w:t>'s signature</w:t>
            </w:r>
          </w:p>
        </w:tc>
        <w:tc>
          <w:tcPr>
            <w:tcW w:w="2410" w:type="dxa"/>
            <w:vAlign w:val="center"/>
          </w:tcPr>
          <w:p w14:paraId="0084EC8C" w14:textId="77777777" w:rsidR="00E40A3C" w:rsidRPr="00A032A4" w:rsidRDefault="00E40A3C" w:rsidP="00E40A3C">
            <w:pPr>
              <w:rPr>
                <w:rFonts w:ascii="標楷體" w:eastAsia="標楷體" w:hAnsi="標楷體"/>
              </w:rPr>
            </w:pPr>
          </w:p>
        </w:tc>
      </w:tr>
    </w:tbl>
    <w:p w14:paraId="5DA1951E" w14:textId="0437F74A" w:rsidR="00071162" w:rsidRPr="00FD75D9" w:rsidRDefault="00071162" w:rsidP="00FD75D9">
      <w:pPr>
        <w:jc w:val="right"/>
        <w:rPr>
          <w:rFonts w:ascii="Times New Roman" w:eastAsia="標楷體" w:hAnsi="Times New Roman" w:cs="Times New Roman"/>
          <w:sz w:val="20"/>
          <w:szCs w:val="20"/>
        </w:rPr>
      </w:pPr>
    </w:p>
    <w:sectPr w:rsidR="00071162" w:rsidRPr="00FD75D9" w:rsidSect="00A439D9">
      <w:pgSz w:w="11906" w:h="16838"/>
      <w:pgMar w:top="79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5D300" w14:textId="77777777" w:rsidR="00734DEA" w:rsidRDefault="00734DEA" w:rsidP="00983A05">
      <w:r>
        <w:separator/>
      </w:r>
    </w:p>
  </w:endnote>
  <w:endnote w:type="continuationSeparator" w:id="0">
    <w:p w14:paraId="07918393" w14:textId="77777777" w:rsidR="00734DEA" w:rsidRDefault="00734DEA" w:rsidP="0098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3B230" w14:textId="77777777" w:rsidR="00734DEA" w:rsidRDefault="00734DEA" w:rsidP="00983A05">
      <w:r>
        <w:separator/>
      </w:r>
    </w:p>
  </w:footnote>
  <w:footnote w:type="continuationSeparator" w:id="0">
    <w:p w14:paraId="13C0D1E3" w14:textId="77777777" w:rsidR="00734DEA" w:rsidRDefault="00734DEA" w:rsidP="0098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F81538"/>
    <w:multiLevelType w:val="hybridMultilevel"/>
    <w:tmpl w:val="F4D966A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CBB393"/>
    <w:multiLevelType w:val="hybridMultilevel"/>
    <w:tmpl w:val="0079FE7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E962CF"/>
    <w:multiLevelType w:val="hybridMultilevel"/>
    <w:tmpl w:val="0D8E127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20AAA7E"/>
    <w:multiLevelType w:val="hybridMultilevel"/>
    <w:tmpl w:val="61ADD5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F65AEA"/>
    <w:multiLevelType w:val="hybridMultilevel"/>
    <w:tmpl w:val="CCF2DB4A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35742BB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97302F"/>
    <w:multiLevelType w:val="hybridMultilevel"/>
    <w:tmpl w:val="18F9925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2CFB9DF"/>
    <w:multiLevelType w:val="hybridMultilevel"/>
    <w:tmpl w:val="41E6B32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2E9787C"/>
    <w:multiLevelType w:val="hybridMultilevel"/>
    <w:tmpl w:val="4EA308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610E7FA"/>
    <w:multiLevelType w:val="hybridMultilevel"/>
    <w:tmpl w:val="4E14C97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983FD3C"/>
    <w:multiLevelType w:val="hybridMultilevel"/>
    <w:tmpl w:val="D04B9D5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BFECDB9"/>
    <w:multiLevelType w:val="hybridMultilevel"/>
    <w:tmpl w:val="65D86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4B93A85"/>
    <w:multiLevelType w:val="hybridMultilevel"/>
    <w:tmpl w:val="1949997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10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EB"/>
    <w:rsid w:val="00016D76"/>
    <w:rsid w:val="00071162"/>
    <w:rsid w:val="00073DCC"/>
    <w:rsid w:val="000B4113"/>
    <w:rsid w:val="000B7DF4"/>
    <w:rsid w:val="000C6D32"/>
    <w:rsid w:val="000D6090"/>
    <w:rsid w:val="000F355D"/>
    <w:rsid w:val="0018693F"/>
    <w:rsid w:val="001963AB"/>
    <w:rsid w:val="001F21E7"/>
    <w:rsid w:val="001F5B02"/>
    <w:rsid w:val="00205F58"/>
    <w:rsid w:val="002C7758"/>
    <w:rsid w:val="002E07C8"/>
    <w:rsid w:val="00330B00"/>
    <w:rsid w:val="003A484A"/>
    <w:rsid w:val="00451089"/>
    <w:rsid w:val="004558F5"/>
    <w:rsid w:val="00684C83"/>
    <w:rsid w:val="00691641"/>
    <w:rsid w:val="006F09AF"/>
    <w:rsid w:val="00734DEA"/>
    <w:rsid w:val="007E5CB5"/>
    <w:rsid w:val="008C5988"/>
    <w:rsid w:val="008D5D9D"/>
    <w:rsid w:val="0097145E"/>
    <w:rsid w:val="009746B8"/>
    <w:rsid w:val="00983A05"/>
    <w:rsid w:val="009A4E0B"/>
    <w:rsid w:val="009F55CA"/>
    <w:rsid w:val="00A032A4"/>
    <w:rsid w:val="00A439D9"/>
    <w:rsid w:val="00AF7DB0"/>
    <w:rsid w:val="00B336A0"/>
    <w:rsid w:val="00B73F50"/>
    <w:rsid w:val="00BA251C"/>
    <w:rsid w:val="00BD6638"/>
    <w:rsid w:val="00C64289"/>
    <w:rsid w:val="00C65AA8"/>
    <w:rsid w:val="00CF4A76"/>
    <w:rsid w:val="00E40A3C"/>
    <w:rsid w:val="00E619EB"/>
    <w:rsid w:val="00EC1E73"/>
    <w:rsid w:val="00EF025B"/>
    <w:rsid w:val="00F579C4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CA458"/>
  <w15:chartTrackingRefBased/>
  <w15:docId w15:val="{83B31005-228B-48D9-A2CC-E2511F12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3A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3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3A05"/>
    <w:rPr>
      <w:sz w:val="20"/>
      <w:szCs w:val="20"/>
    </w:rPr>
  </w:style>
  <w:style w:type="table" w:styleId="a7">
    <w:name w:val="Table Grid"/>
    <w:basedOn w:val="a1"/>
    <w:uiPriority w:val="39"/>
    <w:rsid w:val="00983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75D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0D60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joy82</cp:lastModifiedBy>
  <cp:revision>3</cp:revision>
  <dcterms:created xsi:type="dcterms:W3CDTF">2026-01-02T02:34:00Z</dcterms:created>
  <dcterms:modified xsi:type="dcterms:W3CDTF">2026-01-02T02:36:00Z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1eb04ef6-fe4a-4ede-aad5-67687ddd1f7b</vt:lpwstr>
  </property>
</Properties>
</file>